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4C5">
      <w:pPr>
        <w:rPr>
          <w:lang w:val="ru-RU"/>
        </w:rPr>
      </w:pPr>
      <w:r>
        <w:rPr>
          <w:noProof/>
        </w:rPr>
        <w:drawing>
          <wp:inline distT="0" distB="0" distL="0" distR="0">
            <wp:extent cx="10039350" cy="7019925"/>
            <wp:effectExtent l="19050" t="0" r="0" b="0"/>
            <wp:docPr id="1" name="Рисунок 1" descr="C:\Users\V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116" cy="702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C5" w:rsidRPr="003544C5" w:rsidRDefault="003544C5" w:rsidP="003544C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iCs/>
          <w:color w:val="000000"/>
          <w:sz w:val="40"/>
          <w:szCs w:val="40"/>
          <w:lang w:val="ru-RU"/>
        </w:rPr>
      </w:pPr>
      <w:r w:rsidRPr="003544C5">
        <w:rPr>
          <w:rFonts w:ascii="Times New Roman" w:hAnsi="Times New Roman"/>
          <w:b/>
          <w:i/>
          <w:iCs/>
          <w:color w:val="000000"/>
          <w:sz w:val="40"/>
          <w:szCs w:val="40"/>
          <w:lang w:val="ru-RU"/>
        </w:rPr>
        <w:t>Пожарная часть (профилактическая) СПб ГКУ «ПСО Петродворцового района»</w:t>
      </w:r>
    </w:p>
    <w:p w:rsidR="003544C5" w:rsidRPr="003544C5" w:rsidRDefault="003544C5">
      <w:pPr>
        <w:rPr>
          <w:lang w:val="ru-RU"/>
        </w:rPr>
      </w:pPr>
    </w:p>
    <w:sectPr w:rsidR="003544C5" w:rsidRPr="003544C5" w:rsidSect="003544C5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44C5"/>
    <w:rsid w:val="0035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</cp:revision>
  <dcterms:created xsi:type="dcterms:W3CDTF">2019-11-05T13:40:00Z</dcterms:created>
  <dcterms:modified xsi:type="dcterms:W3CDTF">2019-11-05T13:45:00Z</dcterms:modified>
</cp:coreProperties>
</file>